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</w:t>
      </w:r>
      <w:r w:rsidRPr="008350C2">
        <w:rPr>
          <w:rFonts w:ascii="Times New Roman" w:hAnsi="Times New Roman" w:cs="Times New Roman"/>
          <w:sz w:val="24"/>
          <w:szCs w:val="24"/>
        </w:rPr>
        <w:t xml:space="preserve">о </w:t>
      </w:r>
      <w:r w:rsidRPr="008350C2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8350C2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8350C2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31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июля 2025 года</w:t>
      </w:r>
      <w:r w:rsidRPr="008350C2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>г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8350C2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8350C2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 xml:space="preserve">Мировой судья судебного участка №2 Когалымского судебного района Ханты-Мансийского автономного округа – Югры </w:t>
      </w:r>
      <w:r w:rsidRPr="008350C2">
        <w:rPr>
          <w:sz w:val="24"/>
          <w:szCs w:val="24"/>
        </w:rPr>
        <w:t>и.о</w:t>
      </w:r>
      <w:r w:rsidRPr="008350C2">
        <w:rPr>
          <w:sz w:val="24"/>
          <w:szCs w:val="24"/>
        </w:rPr>
        <w:t>. мирового судьи судебного участка №1 Когалымского судебного района Ханты-Мансийского автономного округа – Югры</w:t>
      </w:r>
      <w:r w:rsidRPr="008350C2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</w:t>
      </w:r>
      <w:r w:rsidRPr="008350C2" w:rsidR="008F5603">
        <w:rPr>
          <w:sz w:val="24"/>
          <w:szCs w:val="24"/>
        </w:rPr>
        <w:t>г.Когалым</w:t>
      </w:r>
      <w:r w:rsidRPr="008350C2" w:rsidR="008F5603">
        <w:rPr>
          <w:sz w:val="24"/>
          <w:szCs w:val="24"/>
        </w:rPr>
        <w:t xml:space="preserve"> ул. Мира д. 24),</w:t>
      </w:r>
    </w:p>
    <w:p w:rsidR="008D6BF0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>рассмотрев дел</w:t>
      </w:r>
      <w:r w:rsidRPr="008350C2" w:rsidR="0046792E">
        <w:rPr>
          <w:sz w:val="24"/>
          <w:szCs w:val="24"/>
        </w:rPr>
        <w:t>о</w:t>
      </w:r>
      <w:r w:rsidRPr="008350C2">
        <w:rPr>
          <w:sz w:val="24"/>
          <w:szCs w:val="24"/>
        </w:rPr>
        <w:t xml:space="preserve"> об административном правонарушении в отношении</w:t>
      </w:r>
      <w:r w:rsidRPr="008350C2" w:rsidR="001A0691">
        <w:rPr>
          <w:sz w:val="24"/>
          <w:szCs w:val="24"/>
        </w:rPr>
        <w:t xml:space="preserve"> </w:t>
      </w:r>
      <w:r w:rsidR="00DC58A0">
        <w:rPr>
          <w:sz w:val="24"/>
          <w:szCs w:val="24"/>
        </w:rPr>
        <w:t>Филипюк</w:t>
      </w:r>
      <w:r w:rsidR="00DC58A0">
        <w:rPr>
          <w:sz w:val="24"/>
          <w:szCs w:val="24"/>
        </w:rPr>
        <w:t xml:space="preserve"> Михаила Яковлевича, *</w:t>
      </w:r>
      <w:r w:rsidRPr="008350C2">
        <w:rPr>
          <w:sz w:val="24"/>
          <w:szCs w:val="24"/>
        </w:rPr>
        <w:t>привлекаемого к административной ответственности по ст. 20.21 КоАП РФ,</w:t>
      </w:r>
    </w:p>
    <w:p w:rsidR="001C7840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30.07.2025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 w:rsidRPr="008350C2">
        <w:rPr>
          <w:rFonts w:ascii="Times New Roman" w:hAnsi="Times New Roman" w:cs="Times New Roman"/>
          <w:sz w:val="24"/>
          <w:szCs w:val="24"/>
        </w:rPr>
        <w:t>22</w:t>
      </w:r>
      <w:r w:rsidRPr="008350C2" w:rsidR="003105E5">
        <w:rPr>
          <w:rFonts w:ascii="Times New Roman" w:hAnsi="Times New Roman" w:cs="Times New Roman"/>
          <w:sz w:val="24"/>
          <w:szCs w:val="24"/>
        </w:rPr>
        <w:t xml:space="preserve"> час</w:t>
      </w:r>
      <w:r w:rsidRPr="008350C2">
        <w:rPr>
          <w:rFonts w:ascii="Times New Roman" w:hAnsi="Times New Roman" w:cs="Times New Roman"/>
          <w:sz w:val="24"/>
          <w:szCs w:val="24"/>
        </w:rPr>
        <w:t>а</w:t>
      </w:r>
      <w:r w:rsidRPr="008350C2" w:rsidR="003105E5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>02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350C2">
        <w:rPr>
          <w:rFonts w:ascii="Times New Roman" w:hAnsi="Times New Roman" w:cs="Times New Roman"/>
          <w:sz w:val="24"/>
          <w:szCs w:val="24"/>
        </w:rPr>
        <w:t>ы</w:t>
      </w:r>
      <w:r w:rsidRPr="008350C2" w:rsidR="0037550E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577EC2">
        <w:rPr>
          <w:rFonts w:ascii="Times New Roman" w:hAnsi="Times New Roman" w:cs="Times New Roman"/>
          <w:sz w:val="24"/>
          <w:szCs w:val="24"/>
        </w:rPr>
        <w:t>в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г. Когалым</w:t>
      </w:r>
      <w:r w:rsidRPr="008350C2" w:rsidR="00577EC2">
        <w:rPr>
          <w:rFonts w:ascii="Times New Roman" w:hAnsi="Times New Roman" w:cs="Times New Roman"/>
          <w:sz w:val="24"/>
          <w:szCs w:val="24"/>
        </w:rPr>
        <w:t xml:space="preserve">е </w:t>
      </w:r>
      <w:r w:rsidRPr="008350C2">
        <w:rPr>
          <w:rFonts w:ascii="Times New Roman" w:hAnsi="Times New Roman" w:cs="Times New Roman"/>
          <w:sz w:val="24"/>
          <w:szCs w:val="24"/>
        </w:rPr>
        <w:t>сквер ветеранов «Гармония» расположенного напротив строения 20 по ул. Молодежная</w:t>
      </w:r>
      <w:r w:rsidRPr="008350C2" w:rsidR="00577EC2">
        <w:rPr>
          <w:rFonts w:ascii="Times New Roman" w:hAnsi="Times New Roman" w:cs="Times New Roman"/>
          <w:sz w:val="24"/>
          <w:szCs w:val="24"/>
        </w:rPr>
        <w:t>,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D6232F">
        <w:rPr>
          <w:rFonts w:ascii="Times New Roman" w:hAnsi="Times New Roman" w:cs="Times New Roman"/>
          <w:sz w:val="24"/>
          <w:szCs w:val="24"/>
        </w:rPr>
        <w:t xml:space="preserve">был выявлен </w:t>
      </w:r>
      <w:r w:rsidRPr="008350C2">
        <w:rPr>
          <w:rFonts w:ascii="Times New Roman" w:hAnsi="Times New Roman" w:cs="Times New Roman"/>
          <w:sz w:val="24"/>
          <w:szCs w:val="24"/>
        </w:rPr>
        <w:t>Филипюк</w:t>
      </w:r>
      <w:r w:rsidRPr="008350C2">
        <w:rPr>
          <w:rFonts w:ascii="Times New Roman" w:hAnsi="Times New Roman" w:cs="Times New Roman"/>
          <w:sz w:val="24"/>
          <w:szCs w:val="24"/>
        </w:rPr>
        <w:t xml:space="preserve"> М.Я.</w:t>
      </w:r>
      <w:r w:rsidRPr="008350C2" w:rsidR="00302F3B">
        <w:rPr>
          <w:rFonts w:ascii="Times New Roman" w:hAnsi="Times New Roman" w:cs="Times New Roman"/>
          <w:sz w:val="24"/>
          <w:szCs w:val="24"/>
        </w:rPr>
        <w:t>,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который находился </w:t>
      </w:r>
      <w:r w:rsidRPr="008350C2" w:rsidR="0037550E">
        <w:rPr>
          <w:rFonts w:ascii="Times New Roman" w:hAnsi="Times New Roman" w:cs="Times New Roman"/>
          <w:sz w:val="24"/>
          <w:szCs w:val="24"/>
        </w:rPr>
        <w:t xml:space="preserve">в </w:t>
      </w:r>
      <w:r w:rsidRPr="008350C2" w:rsidR="00041020">
        <w:rPr>
          <w:rFonts w:ascii="Times New Roman" w:hAnsi="Times New Roman" w:cs="Times New Roman"/>
          <w:sz w:val="24"/>
          <w:szCs w:val="24"/>
        </w:rPr>
        <w:t>общественном месте в состоянии опьянения</w:t>
      </w:r>
      <w:r w:rsidRPr="008350C2" w:rsidR="00552ED1">
        <w:rPr>
          <w:rFonts w:ascii="Times New Roman" w:hAnsi="Times New Roman" w:cs="Times New Roman"/>
          <w:sz w:val="24"/>
          <w:szCs w:val="24"/>
        </w:rPr>
        <w:t>, в частности: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37550E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</w:t>
      </w:r>
      <w:r w:rsidRPr="008350C2">
        <w:rPr>
          <w:rFonts w:ascii="Times New Roman" w:hAnsi="Times New Roman" w:cs="Times New Roman"/>
          <w:sz w:val="24"/>
          <w:szCs w:val="24"/>
        </w:rPr>
        <w:t xml:space="preserve">вызывающий отвращение при разговоре, одежда пыльная, на штанах следы мочеиспускания, стоял мочился на дерево, шел шатаясь из стороны в сторону, самостоятельно сел в машину с трудом, </w:t>
      </w:r>
      <w:r w:rsidRPr="008350C2" w:rsidR="00552ED1">
        <w:rPr>
          <w:rFonts w:ascii="Times New Roman" w:hAnsi="Times New Roman" w:cs="Times New Roman"/>
          <w:sz w:val="24"/>
          <w:szCs w:val="24"/>
        </w:rPr>
        <w:t>чем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</w:t>
      </w:r>
      <w:r w:rsidRPr="008350C2" w:rsidR="008D6BF0">
        <w:rPr>
          <w:rFonts w:ascii="Times New Roman" w:hAnsi="Times New Roman" w:cs="Times New Roman"/>
          <w:sz w:val="24"/>
          <w:szCs w:val="24"/>
        </w:rPr>
        <w:t>.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Филипюк</w:t>
      </w:r>
      <w:r w:rsidRPr="008350C2">
        <w:rPr>
          <w:rFonts w:ascii="Times New Roman" w:hAnsi="Times New Roman" w:cs="Times New Roman"/>
          <w:sz w:val="24"/>
          <w:szCs w:val="24"/>
        </w:rPr>
        <w:t xml:space="preserve"> М.Я.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8350C2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8350C2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 задержан сотрудниками полиции. </w:t>
      </w:r>
    </w:p>
    <w:p w:rsidR="00801EDF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8350C2" w:rsidR="008350C2">
        <w:rPr>
          <w:rFonts w:ascii="Times New Roman" w:hAnsi="Times New Roman" w:cs="Times New Roman"/>
          <w:sz w:val="24"/>
          <w:szCs w:val="24"/>
        </w:rPr>
        <w:t>Филипюк</w:t>
      </w:r>
      <w:r w:rsidRPr="008350C2" w:rsidR="008350C2">
        <w:rPr>
          <w:rFonts w:ascii="Times New Roman" w:hAnsi="Times New Roman" w:cs="Times New Roman"/>
          <w:sz w:val="24"/>
          <w:szCs w:val="24"/>
        </w:rPr>
        <w:t xml:space="preserve"> М.Я.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8350C2" w:rsidR="008350C2">
        <w:rPr>
          <w:rFonts w:ascii="Times New Roman" w:hAnsi="Times New Roman" w:cs="Times New Roman"/>
          <w:sz w:val="24"/>
          <w:szCs w:val="24"/>
        </w:rPr>
        <w:t>Филипюк</w:t>
      </w:r>
      <w:r w:rsidRPr="008350C2" w:rsidR="008350C2">
        <w:rPr>
          <w:rFonts w:ascii="Times New Roman" w:hAnsi="Times New Roman" w:cs="Times New Roman"/>
          <w:sz w:val="24"/>
          <w:szCs w:val="24"/>
        </w:rPr>
        <w:t xml:space="preserve"> М.Я.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 20.21 КоАП РФ, </w:t>
      </w:r>
      <w:r w:rsidRPr="008350C2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8350C2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350C2" w:rsidR="00986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A04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8350C2" w:rsidR="008350C2">
        <w:rPr>
          <w:rFonts w:ascii="Times New Roman" w:hAnsi="Times New Roman" w:cs="Times New Roman"/>
          <w:sz w:val="24"/>
          <w:szCs w:val="24"/>
        </w:rPr>
        <w:t>Филипюк</w:t>
      </w:r>
      <w:r w:rsidRPr="008350C2" w:rsidR="008350C2">
        <w:rPr>
          <w:rFonts w:ascii="Times New Roman" w:hAnsi="Times New Roman" w:cs="Times New Roman"/>
          <w:sz w:val="24"/>
          <w:szCs w:val="24"/>
        </w:rPr>
        <w:t xml:space="preserve"> М.Я.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8350C2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8350C2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Pr="008350C2" w:rsidR="00E93232">
        <w:rPr>
          <w:rFonts w:ascii="Times New Roman" w:hAnsi="Times New Roman" w:cs="Times New Roman"/>
          <w:sz w:val="24"/>
          <w:szCs w:val="24"/>
        </w:rPr>
        <w:t>326</w:t>
      </w:r>
      <w:r w:rsidRPr="008350C2" w:rsidR="008350C2">
        <w:rPr>
          <w:rFonts w:ascii="Times New Roman" w:hAnsi="Times New Roman" w:cs="Times New Roman"/>
          <w:sz w:val="24"/>
          <w:szCs w:val="24"/>
        </w:rPr>
        <w:t>243</w:t>
      </w:r>
      <w:r w:rsidRPr="008350C2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8350C2" w:rsidR="008350C2">
        <w:rPr>
          <w:rFonts w:ascii="Times New Roman" w:hAnsi="Times New Roman" w:cs="Times New Roman"/>
          <w:sz w:val="24"/>
          <w:szCs w:val="24"/>
        </w:rPr>
        <w:t>30.07.2025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8350C2" w:rsidR="008350C2">
        <w:rPr>
          <w:rFonts w:ascii="Times New Roman" w:hAnsi="Times New Roman" w:cs="Times New Roman"/>
          <w:sz w:val="24"/>
          <w:szCs w:val="24"/>
        </w:rPr>
        <w:t>Филипюк</w:t>
      </w:r>
      <w:r w:rsidRPr="008350C2" w:rsidR="008350C2">
        <w:rPr>
          <w:rFonts w:ascii="Times New Roman" w:hAnsi="Times New Roman" w:cs="Times New Roman"/>
          <w:sz w:val="24"/>
          <w:szCs w:val="24"/>
        </w:rPr>
        <w:t xml:space="preserve"> М.Я.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8350C2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8350C2">
        <w:rPr>
          <w:rFonts w:ascii="Times New Roman" w:hAnsi="Times New Roman" w:cs="Times New Roman"/>
          <w:sz w:val="24"/>
          <w:szCs w:val="24"/>
        </w:rPr>
        <w:t xml:space="preserve">25.1 КоАП РФ и ст.51 Конституции РФ; рапортами сотрудников полиции от </w:t>
      </w:r>
      <w:r w:rsidRPr="008350C2" w:rsidR="008350C2">
        <w:rPr>
          <w:rFonts w:ascii="Times New Roman" w:hAnsi="Times New Roman" w:cs="Times New Roman"/>
          <w:sz w:val="24"/>
          <w:szCs w:val="24"/>
        </w:rPr>
        <w:t>30.07.2025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которые содержат сведения, аналогичные протоколу об административном правонарушении; 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копией сообщения от </w:t>
      </w:r>
      <w:r w:rsidRPr="008350C2" w:rsidR="008350C2">
        <w:rPr>
          <w:rFonts w:ascii="Times New Roman" w:hAnsi="Times New Roman" w:cs="Times New Roman"/>
          <w:sz w:val="24"/>
          <w:szCs w:val="24"/>
        </w:rPr>
        <w:t>30.07.2025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; 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Pr="008350C2" w:rsidR="008350C2">
        <w:rPr>
          <w:rFonts w:ascii="Times New Roman" w:hAnsi="Times New Roman" w:cs="Times New Roman"/>
          <w:sz w:val="24"/>
          <w:szCs w:val="24"/>
        </w:rPr>
        <w:t>30.07.2025</w:t>
      </w:r>
      <w:r w:rsidRPr="008350C2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Pr="008350C2" w:rsidR="0091127B">
        <w:rPr>
          <w:rFonts w:ascii="Times New Roman" w:hAnsi="Times New Roman" w:cs="Times New Roman"/>
          <w:sz w:val="24"/>
          <w:szCs w:val="24"/>
        </w:rPr>
        <w:t>А</w:t>
      </w:r>
      <w:r w:rsidRPr="008350C2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от </w:t>
      </w:r>
      <w:r w:rsidRPr="008350C2" w:rsidR="008350C2">
        <w:rPr>
          <w:rFonts w:ascii="Times New Roman" w:hAnsi="Times New Roman" w:cs="Times New Roman"/>
          <w:sz w:val="24"/>
          <w:szCs w:val="24"/>
        </w:rPr>
        <w:t>30.07.2025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Pr="008350C2" w:rsidR="008350C2">
        <w:rPr>
          <w:rFonts w:ascii="Times New Roman" w:hAnsi="Times New Roman" w:cs="Times New Roman"/>
          <w:sz w:val="24"/>
          <w:szCs w:val="24"/>
        </w:rPr>
        <w:t>Филипюк</w:t>
      </w:r>
      <w:r w:rsidRPr="008350C2" w:rsidR="008350C2">
        <w:rPr>
          <w:rFonts w:ascii="Times New Roman" w:hAnsi="Times New Roman" w:cs="Times New Roman"/>
          <w:sz w:val="24"/>
          <w:szCs w:val="24"/>
        </w:rPr>
        <w:t xml:space="preserve"> М.Я.</w:t>
      </w:r>
      <w:r w:rsidRPr="008350C2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8350C2" w:rsidR="00CD1B04">
        <w:rPr>
          <w:rFonts w:ascii="Times New Roman" w:hAnsi="Times New Roman" w:cs="Times New Roman"/>
          <w:sz w:val="24"/>
          <w:szCs w:val="24"/>
        </w:rPr>
        <w:t xml:space="preserve">, - </w:t>
      </w:r>
      <w:r w:rsidRPr="008350C2" w:rsidR="008350C2">
        <w:rPr>
          <w:rFonts w:ascii="Times New Roman" w:hAnsi="Times New Roman" w:cs="Times New Roman"/>
          <w:sz w:val="24"/>
          <w:szCs w:val="24"/>
        </w:rPr>
        <w:t>0,50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8350C2">
        <w:rPr>
          <w:rFonts w:ascii="Times New Roman" w:hAnsi="Times New Roman" w:cs="Times New Roman"/>
          <w:sz w:val="24"/>
          <w:szCs w:val="24"/>
        </w:rPr>
        <w:t>;</w:t>
      </w:r>
      <w:r w:rsidRPr="008350C2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8350C2" w:rsidR="008350C2">
        <w:rPr>
          <w:rFonts w:ascii="Times New Roman" w:hAnsi="Times New Roman" w:cs="Times New Roman"/>
          <w:sz w:val="24"/>
          <w:szCs w:val="24"/>
        </w:rPr>
        <w:t>30.07.2025</w:t>
      </w:r>
      <w:r w:rsidRPr="008350C2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8350C2" w:rsidR="008350C2">
        <w:rPr>
          <w:rFonts w:ascii="Times New Roman" w:hAnsi="Times New Roman" w:cs="Times New Roman"/>
          <w:sz w:val="24"/>
          <w:szCs w:val="24"/>
        </w:rPr>
        <w:t>Филипюк</w:t>
      </w:r>
      <w:r w:rsidRPr="008350C2" w:rsidR="008350C2">
        <w:rPr>
          <w:rFonts w:ascii="Times New Roman" w:hAnsi="Times New Roman" w:cs="Times New Roman"/>
          <w:sz w:val="24"/>
          <w:szCs w:val="24"/>
        </w:rPr>
        <w:t xml:space="preserve"> М.Я.</w:t>
      </w:r>
      <w:r w:rsidRPr="008350C2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8350C2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8350C2">
        <w:rPr>
          <w:rFonts w:ascii="Times New Roman" w:hAnsi="Times New Roman" w:cs="Times New Roman"/>
          <w:sz w:val="24"/>
          <w:szCs w:val="24"/>
        </w:rPr>
        <w:t>30.07.2025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Pr="008350C2" w:rsidR="008350C2">
        <w:rPr>
          <w:rFonts w:ascii="Times New Roman" w:hAnsi="Times New Roman" w:cs="Times New Roman"/>
          <w:sz w:val="24"/>
          <w:szCs w:val="24"/>
        </w:rPr>
        <w:t>22</w:t>
      </w:r>
      <w:r w:rsidRPr="008350C2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1C4677">
        <w:rPr>
          <w:rFonts w:ascii="Times New Roman" w:hAnsi="Times New Roman" w:cs="Times New Roman"/>
          <w:sz w:val="24"/>
          <w:szCs w:val="24"/>
        </w:rPr>
        <w:t>час</w:t>
      </w:r>
      <w:r w:rsidRPr="008350C2" w:rsidR="008350C2">
        <w:rPr>
          <w:rFonts w:ascii="Times New Roman" w:hAnsi="Times New Roman" w:cs="Times New Roman"/>
          <w:sz w:val="24"/>
          <w:szCs w:val="24"/>
        </w:rPr>
        <w:t>а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8350C2">
        <w:rPr>
          <w:rFonts w:ascii="Times New Roman" w:hAnsi="Times New Roman" w:cs="Times New Roman"/>
          <w:sz w:val="24"/>
          <w:szCs w:val="24"/>
        </w:rPr>
        <w:t>55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350C2" w:rsidR="00E93232">
        <w:rPr>
          <w:rFonts w:ascii="Times New Roman" w:hAnsi="Times New Roman" w:cs="Times New Roman"/>
          <w:sz w:val="24"/>
          <w:szCs w:val="24"/>
        </w:rPr>
        <w:t>ут</w:t>
      </w:r>
      <w:r w:rsidRPr="008350C2" w:rsidR="0091127B">
        <w:rPr>
          <w:rFonts w:ascii="Times New Roman" w:hAnsi="Times New Roman" w:cs="Times New Roman"/>
          <w:sz w:val="24"/>
          <w:szCs w:val="24"/>
        </w:rPr>
        <w:t>;</w:t>
      </w:r>
      <w:r w:rsidRPr="008350C2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на лицо </w:t>
      </w:r>
      <w:r w:rsidRPr="008350C2" w:rsidR="00E93232">
        <w:rPr>
          <w:rFonts w:ascii="Times New Roman" w:hAnsi="Times New Roman" w:cs="Times New Roman"/>
          <w:sz w:val="24"/>
          <w:szCs w:val="24"/>
        </w:rPr>
        <w:t>по учетам СООП</w:t>
      </w:r>
      <w:r w:rsidRPr="008350C2" w:rsidR="00041020">
        <w:rPr>
          <w:rFonts w:ascii="Times New Roman" w:hAnsi="Times New Roman" w:cs="Times New Roman"/>
          <w:sz w:val="24"/>
          <w:szCs w:val="24"/>
        </w:rPr>
        <w:t>;</w:t>
      </w:r>
      <w:r w:rsidRPr="008350C2" w:rsidR="00E93232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8350C2">
        <w:rPr>
          <w:rFonts w:ascii="Times New Roman" w:hAnsi="Times New Roman" w:cs="Times New Roman"/>
          <w:sz w:val="24"/>
          <w:szCs w:val="24"/>
        </w:rPr>
        <w:t>видеозаписью</w:t>
      </w:r>
      <w:r w:rsidRPr="008350C2" w:rsidR="00D6232F">
        <w:rPr>
          <w:rFonts w:ascii="Times New Roman" w:hAnsi="Times New Roman" w:cs="Times New Roman"/>
          <w:sz w:val="24"/>
          <w:szCs w:val="24"/>
        </w:rPr>
        <w:t>,</w:t>
      </w:r>
      <w:r w:rsidRPr="008350C2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350C2" w:rsidR="00E8676E">
        <w:rPr>
          <w:rFonts w:ascii="Times New Roman" w:hAnsi="Times New Roman" w:cs="Times New Roman"/>
          <w:sz w:val="24"/>
          <w:szCs w:val="24"/>
        </w:rPr>
        <w:t>подтверждающ</w:t>
      </w:r>
      <w:r w:rsidRPr="008350C2" w:rsidR="001C4677">
        <w:rPr>
          <w:rFonts w:ascii="Times New Roman" w:hAnsi="Times New Roman" w:cs="Times New Roman"/>
          <w:sz w:val="24"/>
          <w:szCs w:val="24"/>
        </w:rPr>
        <w:t>е</w:t>
      </w:r>
      <w:r w:rsidRPr="008350C2" w:rsidR="008350C2">
        <w:rPr>
          <w:rFonts w:ascii="Times New Roman" w:hAnsi="Times New Roman" w:cs="Times New Roman"/>
          <w:sz w:val="24"/>
          <w:szCs w:val="24"/>
        </w:rPr>
        <w:t>й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факт нахождения </w:t>
      </w:r>
      <w:r w:rsidRPr="008350C2" w:rsidR="008350C2">
        <w:rPr>
          <w:rFonts w:ascii="Times New Roman" w:hAnsi="Times New Roman" w:cs="Times New Roman"/>
          <w:sz w:val="24"/>
          <w:szCs w:val="24"/>
        </w:rPr>
        <w:t>Филипюк</w:t>
      </w:r>
      <w:r w:rsidRPr="008350C2" w:rsidR="008350C2">
        <w:rPr>
          <w:rFonts w:ascii="Times New Roman" w:hAnsi="Times New Roman" w:cs="Times New Roman"/>
          <w:sz w:val="24"/>
          <w:szCs w:val="24"/>
        </w:rPr>
        <w:t xml:space="preserve"> М.Я.</w:t>
      </w:r>
      <w:r w:rsidRPr="008350C2" w:rsidR="009F5798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</w:t>
      </w:r>
      <w:r w:rsidRPr="008350C2" w:rsidR="00E8676E">
        <w:rPr>
          <w:rFonts w:ascii="Times New Roman" w:hAnsi="Times New Roman" w:cs="Times New Roman"/>
          <w:sz w:val="24"/>
          <w:szCs w:val="24"/>
        </w:rPr>
        <w:t>.</w:t>
      </w:r>
    </w:p>
    <w:p w:rsidR="008D6BF0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8350C2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8350C2" w:rsidRPr="008350C2" w:rsidP="00835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8350C2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8350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8350C2" w:rsidP="008F5603">
      <w:pPr>
        <w:pStyle w:val="BodyTextIndent"/>
        <w:ind w:firstLine="709"/>
      </w:pPr>
      <w:r w:rsidRPr="008350C2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350C2" w:rsidR="008350C2">
        <w:t>Филипюк</w:t>
      </w:r>
      <w:r w:rsidRPr="008350C2" w:rsidR="008350C2">
        <w:t xml:space="preserve"> М.Я.</w:t>
      </w:r>
      <w:r w:rsidRPr="008350C2">
        <w:t>, состояние здоровья, наличие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RPr="008350C2" w:rsidP="008F5603">
      <w:pPr>
        <w:pStyle w:val="BodyTextIndent"/>
        <w:ind w:firstLine="709"/>
      </w:pPr>
      <w:r w:rsidRPr="008350C2">
        <w:t xml:space="preserve">Руководствуясь ст.20.21, </w:t>
      </w:r>
      <w:r w:rsidRPr="008350C2">
        <w:t>ст.ст</w:t>
      </w:r>
      <w:r w:rsidRPr="008350C2">
        <w:t>. 29.9, 29.10 КоАП РФ, мировой судья,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0C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8350C2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350C2" w:rsidP="008F5603">
      <w:pPr>
        <w:pStyle w:val="BodyTextIndent3"/>
        <w:ind w:firstLine="709"/>
        <w:rPr>
          <w:sz w:val="24"/>
          <w:szCs w:val="24"/>
        </w:rPr>
      </w:pPr>
      <w:r w:rsidRPr="008350C2">
        <w:rPr>
          <w:sz w:val="24"/>
          <w:szCs w:val="24"/>
        </w:rPr>
        <w:t xml:space="preserve">признать </w:t>
      </w:r>
      <w:r w:rsidRPr="008350C2" w:rsidR="008350C2">
        <w:rPr>
          <w:sz w:val="24"/>
          <w:szCs w:val="24"/>
        </w:rPr>
        <w:t>Филипюк</w:t>
      </w:r>
      <w:r w:rsidRPr="008350C2" w:rsidR="008350C2">
        <w:rPr>
          <w:sz w:val="24"/>
          <w:szCs w:val="24"/>
        </w:rPr>
        <w:t xml:space="preserve"> Михаила Яковлевича </w:t>
      </w:r>
      <w:r w:rsidRPr="008350C2">
        <w:rPr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8350C2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350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350C2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350C2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8350C2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8350C2">
        <w:rPr>
          <w:rFonts w:ascii="Times New Roman" w:hAnsi="Times New Roman" w:cs="Times New Roman"/>
          <w:sz w:val="24"/>
          <w:szCs w:val="24"/>
        </w:rPr>
        <w:t xml:space="preserve">УИН </w:t>
      </w:r>
      <w:r w:rsidRPr="008350C2" w:rsidR="008350C2">
        <w:rPr>
          <w:rFonts w:ascii="Times New Roman" w:hAnsi="Times New Roman" w:cs="Times New Roman"/>
          <w:sz w:val="24"/>
          <w:szCs w:val="24"/>
        </w:rPr>
        <w:t>0412365400335006912520162</w:t>
      </w:r>
      <w:r w:rsidRPr="008350C2">
        <w:rPr>
          <w:rFonts w:ascii="Times New Roman" w:hAnsi="Times New Roman" w:cs="Times New Roman"/>
          <w:sz w:val="24"/>
          <w:szCs w:val="24"/>
        </w:rPr>
        <w:t>.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C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B07835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8350C2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CD1B04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B04">
        <w:rPr>
          <w:rFonts w:ascii="Times New Roman" w:hAnsi="Times New Roman" w:cs="Times New Roman"/>
          <w:sz w:val="24"/>
          <w:szCs w:val="24"/>
        </w:rPr>
        <w:t>Мировой с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1B04" w:rsid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CD1B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CD1B04" w:rsidR="00E93232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8F5603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8F5603" w:rsidP="008F5603">
    <w:pPr>
      <w:pStyle w:val="Heading1"/>
      <w:jc w:val="right"/>
      <w:rPr>
        <w:sz w:val="20"/>
        <w:szCs w:val="20"/>
      </w:rPr>
    </w:pPr>
    <w:r w:rsidRPr="008F5603">
      <w:rPr>
        <w:sz w:val="20"/>
        <w:szCs w:val="20"/>
      </w:rPr>
      <w:t>№5-</w:t>
    </w:r>
    <w:r w:rsidR="008350C2">
      <w:rPr>
        <w:sz w:val="20"/>
        <w:szCs w:val="20"/>
      </w:rPr>
      <w:t>691</w:t>
    </w:r>
    <w:r w:rsidRPr="008F5603">
      <w:rPr>
        <w:sz w:val="20"/>
        <w:szCs w:val="20"/>
      </w:rPr>
      <w:t>-170</w:t>
    </w:r>
    <w:r w:rsidR="008350C2">
      <w:rPr>
        <w:sz w:val="20"/>
        <w:szCs w:val="20"/>
      </w:rPr>
      <w:t>2</w:t>
    </w:r>
    <w:r w:rsidRPr="008F5603">
      <w:rPr>
        <w:sz w:val="20"/>
        <w:szCs w:val="20"/>
      </w:rPr>
      <w:t>/2025</w:t>
    </w:r>
  </w:p>
  <w:p w:rsidR="00E93232" w:rsidRPr="008F5603" w:rsidP="008F5603">
    <w:pPr>
      <w:pStyle w:val="Header"/>
      <w:jc w:val="right"/>
      <w:rPr>
        <w:sz w:val="20"/>
        <w:szCs w:val="20"/>
      </w:rPr>
    </w:pPr>
    <w:r w:rsidRPr="008F5603">
      <w:rPr>
        <w:rFonts w:ascii="Times New Roman" w:hAnsi="Times New Roman" w:cs="Times New Roman"/>
        <w:sz w:val="20"/>
        <w:szCs w:val="20"/>
      </w:rPr>
      <w:t>УИД86</w:t>
    </w:r>
    <w:r w:rsidRPr="008F5603">
      <w:rPr>
        <w:rFonts w:ascii="Times New Roman" w:hAnsi="Times New Roman" w:cs="Times New Roman"/>
        <w:sz w:val="20"/>
        <w:szCs w:val="20"/>
        <w:lang w:val="en-US"/>
      </w:rPr>
      <w:t>MS</w:t>
    </w:r>
    <w:r w:rsidRPr="008F5603">
      <w:rPr>
        <w:rFonts w:ascii="Times New Roman" w:hAnsi="Times New Roman" w:cs="Times New Roman"/>
        <w:sz w:val="20"/>
        <w:szCs w:val="20"/>
      </w:rPr>
      <w:t>00</w:t>
    </w:r>
    <w:r w:rsidR="008350C2">
      <w:rPr>
        <w:rFonts w:ascii="Times New Roman" w:hAnsi="Times New Roman" w:cs="Times New Roman"/>
        <w:sz w:val="20"/>
        <w:szCs w:val="20"/>
      </w:rPr>
      <w:t>33</w:t>
    </w:r>
    <w:r w:rsidRPr="008F5603">
      <w:rPr>
        <w:rFonts w:ascii="Times New Roman" w:hAnsi="Times New Roman" w:cs="Times New Roman"/>
        <w:sz w:val="20"/>
        <w:szCs w:val="20"/>
      </w:rPr>
      <w:t>-01-2025-00</w:t>
    </w:r>
    <w:r w:rsidR="008350C2">
      <w:rPr>
        <w:rFonts w:ascii="Times New Roman" w:hAnsi="Times New Roman" w:cs="Times New Roman"/>
        <w:sz w:val="20"/>
        <w:szCs w:val="20"/>
      </w:rPr>
      <w:t>2805-31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50E1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77EC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1F85"/>
    <w:rsid w:val="006D76BE"/>
    <w:rsid w:val="006E08F2"/>
    <w:rsid w:val="00713F8E"/>
    <w:rsid w:val="0074760E"/>
    <w:rsid w:val="0076707C"/>
    <w:rsid w:val="00771085"/>
    <w:rsid w:val="007778AC"/>
    <w:rsid w:val="00793322"/>
    <w:rsid w:val="00795FD8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50C2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8F5603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D1B04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3701"/>
    <w:rsid w:val="00DC1D7A"/>
    <w:rsid w:val="00DC58A0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